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D07A5" w14:textId="77777777" w:rsidR="006662C7" w:rsidRPr="003D1407" w:rsidRDefault="006662C7" w:rsidP="006662C7">
      <w:pPr>
        <w:pStyle w:val="Nagwek"/>
        <w:rPr>
          <w:rFonts w:ascii="Cambria" w:hAnsi="Cambria"/>
          <w:b/>
          <w:sz w:val="22"/>
          <w:szCs w:val="22"/>
        </w:rPr>
      </w:pPr>
    </w:p>
    <w:p w14:paraId="1A1AFB6B" w14:textId="77777777" w:rsidR="006662C7" w:rsidRPr="003D1407" w:rsidRDefault="006662C7" w:rsidP="006662C7">
      <w:pPr>
        <w:spacing w:line="276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182BED5F" w14:textId="77777777" w:rsidR="006662C7" w:rsidRPr="003D1407" w:rsidRDefault="006662C7" w:rsidP="006662C7">
      <w:pPr>
        <w:rPr>
          <w:rFonts w:ascii="Cambria" w:eastAsia="Calibri" w:hAnsi="Cambria"/>
          <w:b/>
          <w:sz w:val="22"/>
          <w:szCs w:val="22"/>
          <w:lang w:eastAsia="en-US"/>
        </w:rPr>
      </w:pPr>
      <w:r w:rsidRPr="003D1407">
        <w:rPr>
          <w:rFonts w:ascii="Cambria" w:eastAsia="Calibri" w:hAnsi="Cambria"/>
          <w:bCs/>
          <w:sz w:val="22"/>
          <w:szCs w:val="22"/>
          <w:lang w:eastAsia="en-US"/>
        </w:rPr>
        <w:t>Wykonawca:</w:t>
      </w:r>
      <w:r w:rsidRPr="003D1407">
        <w:rPr>
          <w:rFonts w:ascii="Cambria" w:eastAsia="Calibri" w:hAnsi="Cambria"/>
          <w:b/>
          <w:sz w:val="22"/>
          <w:szCs w:val="22"/>
          <w:lang w:eastAsia="en-US"/>
        </w:rPr>
        <w:t xml:space="preserve">                </w:t>
      </w:r>
      <w:r w:rsidRPr="003D1407">
        <w:rPr>
          <w:rFonts w:ascii="Cambria" w:eastAsia="Calibri" w:hAnsi="Cambria"/>
          <w:bCs/>
          <w:sz w:val="22"/>
          <w:szCs w:val="22"/>
          <w:lang w:eastAsia="en-US"/>
        </w:rPr>
        <w:t>..</w:t>
      </w:r>
      <w:r w:rsidRPr="003D1407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683E2383" w14:textId="77777777" w:rsidR="006662C7" w:rsidRPr="003D1407" w:rsidRDefault="006662C7" w:rsidP="006662C7">
      <w:pPr>
        <w:spacing w:after="120" w:line="276" w:lineRule="auto"/>
        <w:ind w:left="2126"/>
        <w:rPr>
          <w:rFonts w:ascii="Cambria" w:eastAsia="Calibri" w:hAnsi="Cambria"/>
          <w:b/>
          <w:sz w:val="22"/>
          <w:szCs w:val="22"/>
          <w:lang w:eastAsia="en-US"/>
        </w:rPr>
      </w:pPr>
      <w:r w:rsidRPr="003D1407">
        <w:rPr>
          <w:rFonts w:ascii="Cambria" w:eastAsia="Calibri" w:hAnsi="Cambria"/>
          <w:i/>
          <w:sz w:val="22"/>
          <w:szCs w:val="22"/>
          <w:lang w:eastAsia="en-US"/>
        </w:rPr>
        <w:t>(pełna nazwa/firma, adres, w zależności od podmiotu: NIP/PESEL, KRS/CEiDG)</w:t>
      </w:r>
    </w:p>
    <w:p w14:paraId="32E535CD" w14:textId="77777777" w:rsidR="006662C7" w:rsidRPr="003D1407" w:rsidRDefault="006662C7" w:rsidP="006662C7">
      <w:pPr>
        <w:rPr>
          <w:rFonts w:ascii="Cambria" w:eastAsia="Calibri" w:hAnsi="Cambria"/>
          <w:sz w:val="22"/>
          <w:szCs w:val="22"/>
          <w:u w:val="single"/>
          <w:lang w:eastAsia="en-US"/>
        </w:rPr>
      </w:pPr>
      <w:r w:rsidRPr="003D1407">
        <w:rPr>
          <w:rFonts w:ascii="Cambria" w:eastAsia="Calibri" w:hAnsi="Cambria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14:paraId="1E4DD1D1" w14:textId="77777777" w:rsidR="006662C7" w:rsidRPr="003D1407" w:rsidRDefault="006662C7" w:rsidP="006662C7">
      <w:pPr>
        <w:ind w:left="2127" w:right="-2"/>
        <w:rPr>
          <w:rFonts w:ascii="Cambria" w:eastAsia="Calibri" w:hAnsi="Cambria"/>
          <w:i/>
          <w:sz w:val="22"/>
          <w:szCs w:val="22"/>
          <w:lang w:eastAsia="en-US"/>
        </w:rPr>
      </w:pPr>
      <w:r w:rsidRPr="003D1407">
        <w:rPr>
          <w:rFonts w:ascii="Cambria" w:eastAsia="Calibri" w:hAnsi="Cambria"/>
          <w:i/>
          <w:sz w:val="22"/>
          <w:szCs w:val="22"/>
          <w:lang w:eastAsia="en-US"/>
        </w:rPr>
        <w:t>(imię, nazwisko, stanowisko/podstawa do reprezentacji)</w:t>
      </w:r>
    </w:p>
    <w:p w14:paraId="2A76F853" w14:textId="77777777" w:rsidR="006662C7" w:rsidRPr="003D1407" w:rsidRDefault="006662C7" w:rsidP="006662C7">
      <w:pPr>
        <w:pStyle w:val="Nagwek"/>
        <w:rPr>
          <w:rFonts w:ascii="Cambria" w:hAnsi="Cambria"/>
          <w:b/>
          <w:sz w:val="22"/>
          <w:szCs w:val="22"/>
        </w:rPr>
      </w:pPr>
    </w:p>
    <w:p w14:paraId="312140E0" w14:textId="77777777" w:rsidR="006662C7" w:rsidRPr="003D1407" w:rsidRDefault="006662C7" w:rsidP="006662C7">
      <w:pPr>
        <w:pStyle w:val="Nagwek"/>
        <w:rPr>
          <w:rFonts w:ascii="Cambria" w:hAnsi="Cambria"/>
          <w:bCs/>
          <w:sz w:val="22"/>
          <w:szCs w:val="22"/>
        </w:rPr>
      </w:pPr>
    </w:p>
    <w:p w14:paraId="43224957" w14:textId="0F16CF3F" w:rsidR="009E743D" w:rsidRPr="003D1407" w:rsidRDefault="009E743D">
      <w:pPr>
        <w:rPr>
          <w:rFonts w:ascii="Cambria" w:hAnsi="Cambria"/>
          <w:sz w:val="22"/>
          <w:szCs w:val="22"/>
        </w:rPr>
      </w:pPr>
    </w:p>
    <w:p w14:paraId="79196A2B" w14:textId="5F724F5D" w:rsidR="006662C7" w:rsidRPr="003D1407" w:rsidRDefault="006662C7">
      <w:pPr>
        <w:rPr>
          <w:rFonts w:ascii="Cambria" w:hAnsi="Cambria"/>
          <w:sz w:val="22"/>
          <w:szCs w:val="22"/>
        </w:rPr>
      </w:pPr>
    </w:p>
    <w:p w14:paraId="03ED248F" w14:textId="77777777" w:rsidR="006662C7" w:rsidRPr="003D1407" w:rsidRDefault="006662C7" w:rsidP="006662C7">
      <w:pPr>
        <w:ind w:left="-426" w:firstLine="426"/>
        <w:jc w:val="center"/>
        <w:rPr>
          <w:rFonts w:ascii="Cambria" w:hAnsi="Cambria"/>
          <w:b/>
          <w:sz w:val="22"/>
          <w:szCs w:val="22"/>
          <w:u w:val="single"/>
        </w:rPr>
      </w:pPr>
      <w:r w:rsidRPr="003D1407">
        <w:rPr>
          <w:rFonts w:ascii="Cambria" w:hAnsi="Cambria"/>
          <w:b/>
          <w:sz w:val="22"/>
          <w:szCs w:val="22"/>
          <w:u w:val="single"/>
        </w:rPr>
        <w:t>OŚWIADCZENIE WYKONAWCY</w:t>
      </w:r>
    </w:p>
    <w:p w14:paraId="0BEC4B3F" w14:textId="77777777" w:rsidR="006662C7" w:rsidRPr="003D1407" w:rsidRDefault="006662C7" w:rsidP="006662C7">
      <w:pPr>
        <w:jc w:val="center"/>
        <w:rPr>
          <w:rFonts w:ascii="Cambria" w:hAnsi="Cambria"/>
          <w:b/>
          <w:sz w:val="22"/>
          <w:szCs w:val="22"/>
          <w:u w:val="single"/>
        </w:rPr>
      </w:pPr>
      <w:r w:rsidRPr="003D1407">
        <w:rPr>
          <w:rFonts w:ascii="Cambria" w:hAnsi="Cambria"/>
          <w:b/>
          <w:sz w:val="22"/>
          <w:szCs w:val="22"/>
          <w:u w:val="single"/>
        </w:rPr>
        <w:t xml:space="preserve">O AKTUALNOŚCI INFORMACJI ZAWARTYCH W JEDZ </w:t>
      </w:r>
    </w:p>
    <w:p w14:paraId="2430CE8B" w14:textId="77777777" w:rsidR="003D1407" w:rsidRPr="003D1407" w:rsidRDefault="003D1407" w:rsidP="006662C7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14:paraId="030F74FA" w14:textId="77777777" w:rsidR="006662C7" w:rsidRPr="003D1407" w:rsidRDefault="006662C7" w:rsidP="006662C7">
      <w:pPr>
        <w:ind w:left="-426" w:firstLine="426"/>
        <w:jc w:val="center"/>
        <w:rPr>
          <w:rFonts w:ascii="Cambria" w:hAnsi="Cambria"/>
          <w:b/>
          <w:sz w:val="22"/>
          <w:szCs w:val="22"/>
          <w:u w:val="single"/>
        </w:rPr>
      </w:pPr>
    </w:p>
    <w:p w14:paraId="03073A12" w14:textId="182C8DBF" w:rsidR="006662C7" w:rsidRPr="003D1407" w:rsidRDefault="006662C7" w:rsidP="00624526">
      <w:pPr>
        <w:jc w:val="both"/>
        <w:rPr>
          <w:rFonts w:ascii="Cambria" w:hAnsi="Cambria"/>
          <w:i/>
          <w:iCs/>
          <w:sz w:val="22"/>
          <w:szCs w:val="22"/>
        </w:rPr>
      </w:pPr>
      <w:r w:rsidRPr="003D1407">
        <w:rPr>
          <w:rFonts w:ascii="Cambria" w:hAnsi="Cambria"/>
          <w:sz w:val="22"/>
          <w:szCs w:val="22"/>
        </w:rPr>
        <w:t xml:space="preserve">składane na podstawie § 2 ust. 1 pkt. 7 Rozporządzenia Ministra Rozwoju, Pracy i Technologii z dnia 23 grudnia 2020 r. w sprawie </w:t>
      </w:r>
      <w:r w:rsidRPr="003D1407">
        <w:rPr>
          <w:rFonts w:ascii="Cambria" w:hAnsi="Cambria"/>
          <w:i/>
          <w:iCs/>
          <w:sz w:val="22"/>
          <w:szCs w:val="22"/>
        </w:rPr>
        <w:t>podmiotowych środków dowodowych oraz innych dokumentów lub oświadczeń, jakich może żądać</w:t>
      </w:r>
      <w:r w:rsidR="00746A61" w:rsidRPr="003D1407">
        <w:rPr>
          <w:rFonts w:ascii="Cambria" w:hAnsi="Cambria"/>
          <w:i/>
          <w:iCs/>
          <w:sz w:val="22"/>
          <w:szCs w:val="22"/>
        </w:rPr>
        <w:t xml:space="preserve"> Zamawiający od Wykonawcy.</w:t>
      </w:r>
    </w:p>
    <w:p w14:paraId="2645F0F5" w14:textId="77777777" w:rsidR="003D1407" w:rsidRPr="003D1407" w:rsidRDefault="003D1407" w:rsidP="00624526">
      <w:pPr>
        <w:jc w:val="both"/>
        <w:rPr>
          <w:rFonts w:ascii="Cambria" w:hAnsi="Cambria"/>
          <w:i/>
          <w:iCs/>
          <w:sz w:val="22"/>
          <w:szCs w:val="22"/>
        </w:rPr>
      </w:pPr>
    </w:p>
    <w:p w14:paraId="33CF8B11" w14:textId="77777777" w:rsidR="006662C7" w:rsidRPr="003D1407" w:rsidRDefault="006662C7" w:rsidP="006662C7">
      <w:pPr>
        <w:jc w:val="both"/>
        <w:rPr>
          <w:rFonts w:ascii="Cambria" w:hAnsi="Cambria"/>
          <w:b/>
          <w:sz w:val="22"/>
          <w:szCs w:val="22"/>
        </w:rPr>
      </w:pPr>
    </w:p>
    <w:p w14:paraId="67943CC0" w14:textId="77777777" w:rsidR="003D1407" w:rsidRPr="003D1407" w:rsidRDefault="003D1407" w:rsidP="003D1407">
      <w:pPr>
        <w:suppressAutoHyphens w:val="0"/>
        <w:spacing w:line="276" w:lineRule="auto"/>
        <w:jc w:val="both"/>
        <w:rPr>
          <w:rFonts w:ascii="Cambria" w:hAnsi="Cambria"/>
          <w:sz w:val="22"/>
          <w:szCs w:val="22"/>
          <w:lang w:eastAsia="en-US"/>
        </w:rPr>
      </w:pPr>
      <w:r w:rsidRPr="003D1407">
        <w:rPr>
          <w:rFonts w:ascii="Cambria" w:hAnsi="Cambria"/>
          <w:bCs/>
          <w:sz w:val="22"/>
          <w:szCs w:val="22"/>
          <w:lang w:eastAsia="en-US"/>
        </w:rPr>
        <w:t xml:space="preserve">Oświadczam, że informacje zawarte w oświadczeniu, o którym mowa w art. 125 ust. 1 ustawy </w:t>
      </w:r>
      <w:proofErr w:type="spellStart"/>
      <w:r w:rsidRPr="003D1407">
        <w:rPr>
          <w:rFonts w:ascii="Cambria" w:hAnsi="Cambria"/>
          <w:bCs/>
          <w:sz w:val="22"/>
          <w:szCs w:val="22"/>
          <w:lang w:eastAsia="en-US"/>
        </w:rPr>
        <w:t>Pzp</w:t>
      </w:r>
      <w:proofErr w:type="spellEnd"/>
      <w:r w:rsidRPr="003D1407">
        <w:rPr>
          <w:rFonts w:ascii="Cambria" w:hAnsi="Cambria"/>
          <w:bCs/>
          <w:sz w:val="22"/>
          <w:szCs w:val="22"/>
          <w:lang w:eastAsia="en-US"/>
        </w:rPr>
        <w:t xml:space="preserve"> w zakresie podstaw wykluczenia</w:t>
      </w:r>
      <w:r w:rsidRPr="003D1407">
        <w:rPr>
          <w:rFonts w:ascii="Cambria" w:hAnsi="Cambria"/>
          <w:b/>
          <w:sz w:val="22"/>
          <w:szCs w:val="22"/>
          <w:lang w:eastAsia="en-US"/>
        </w:rPr>
        <w:t xml:space="preserve"> </w:t>
      </w:r>
      <w:r w:rsidRPr="003D1407">
        <w:rPr>
          <w:rFonts w:ascii="Cambria" w:hAnsi="Cambria"/>
          <w:bCs/>
          <w:sz w:val="22"/>
          <w:szCs w:val="22"/>
          <w:lang w:eastAsia="en-US"/>
        </w:rPr>
        <w:t xml:space="preserve">z </w:t>
      </w:r>
      <w:r w:rsidRPr="003D1407">
        <w:rPr>
          <w:rFonts w:ascii="Cambria" w:hAnsi="Cambria"/>
          <w:sz w:val="22"/>
          <w:szCs w:val="22"/>
          <w:lang w:eastAsia="en-US"/>
        </w:rPr>
        <w:t>postępowania wskazanych przez zamawiającego, o których mowa w</w:t>
      </w:r>
      <w:r w:rsidRPr="003D1407">
        <w:rPr>
          <w:rFonts w:ascii="Cambria" w:hAnsi="Cambria"/>
          <w:sz w:val="22"/>
          <w:szCs w:val="22"/>
        </w:rPr>
        <w:t xml:space="preserve"> </w:t>
      </w:r>
      <w:r w:rsidRPr="003D1407">
        <w:rPr>
          <w:rFonts w:ascii="Cambria" w:hAnsi="Cambria"/>
          <w:sz w:val="22"/>
          <w:szCs w:val="22"/>
          <w:lang w:eastAsia="en-US"/>
        </w:rPr>
        <w:t xml:space="preserve">art.  108  i </w:t>
      </w:r>
      <w:hyperlink r:id="rId7" w:anchor="/document/17337528?unitId=art(108)ust(1)pkt(6)&amp;cm=DOCUMENT" w:history="1">
        <w:r w:rsidRPr="003D1407">
          <w:rPr>
            <w:rStyle w:val="Hipercze"/>
            <w:rFonts w:ascii="Cambria" w:eastAsia="Times New Roman" w:hAnsi="Cambria"/>
            <w:color w:val="000000"/>
            <w:sz w:val="22"/>
            <w:szCs w:val="22"/>
            <w:u w:val="none"/>
          </w:rPr>
          <w:t>art. 109 ust. 1 pkt 1</w:t>
        </w:r>
      </w:hyperlink>
      <w:r w:rsidRPr="003D1407">
        <w:rPr>
          <w:rFonts w:ascii="Cambria" w:hAnsi="Cambria"/>
          <w:sz w:val="22"/>
          <w:szCs w:val="22"/>
        </w:rPr>
        <w:t xml:space="preserve"> i pkt 4 </w:t>
      </w:r>
      <w:r w:rsidRPr="003D1407">
        <w:rPr>
          <w:rFonts w:ascii="Cambria" w:eastAsia="Times New Roman" w:hAnsi="Cambria"/>
          <w:sz w:val="22"/>
          <w:szCs w:val="22"/>
        </w:rPr>
        <w:t xml:space="preserve"> ustawy </w:t>
      </w:r>
      <w:proofErr w:type="spellStart"/>
      <w:r w:rsidRPr="003D1407">
        <w:rPr>
          <w:rFonts w:ascii="Cambria" w:eastAsia="Times New Roman" w:hAnsi="Cambria"/>
          <w:sz w:val="22"/>
          <w:szCs w:val="22"/>
        </w:rPr>
        <w:t>Pzp</w:t>
      </w:r>
      <w:proofErr w:type="spellEnd"/>
    </w:p>
    <w:p w14:paraId="072C339D" w14:textId="77777777" w:rsidR="003D1407" w:rsidRPr="003D1407" w:rsidRDefault="003D1407" w:rsidP="003D1407">
      <w:pPr>
        <w:pStyle w:val="Akapitzlist"/>
        <w:suppressAutoHyphens w:val="0"/>
        <w:spacing w:line="276" w:lineRule="auto"/>
        <w:ind w:left="720"/>
        <w:jc w:val="both"/>
        <w:rPr>
          <w:rFonts w:ascii="Cambria" w:hAnsi="Cambria"/>
          <w:bCs/>
          <w:sz w:val="22"/>
          <w:szCs w:val="22"/>
        </w:rPr>
      </w:pPr>
    </w:p>
    <w:p w14:paraId="32C1413E" w14:textId="77777777" w:rsidR="006662C7" w:rsidRPr="003D1407" w:rsidRDefault="006662C7" w:rsidP="006662C7">
      <w:pPr>
        <w:suppressAutoHyphens w:val="0"/>
        <w:jc w:val="both"/>
        <w:rPr>
          <w:rFonts w:ascii="Cambria" w:hAnsi="Cambria"/>
          <w:sz w:val="22"/>
          <w:szCs w:val="22"/>
          <w:u w:val="single"/>
          <w:lang w:eastAsia="en-US"/>
        </w:rPr>
      </w:pPr>
    </w:p>
    <w:p w14:paraId="3AF0A6B0" w14:textId="77777777" w:rsidR="006662C7" w:rsidRPr="003D1407" w:rsidRDefault="006662C7" w:rsidP="006662C7">
      <w:pPr>
        <w:suppressAutoHyphens w:val="0"/>
        <w:jc w:val="both"/>
        <w:rPr>
          <w:rFonts w:ascii="Cambria" w:hAnsi="Cambria"/>
          <w:b/>
          <w:bCs/>
          <w:sz w:val="22"/>
          <w:szCs w:val="22"/>
          <w:lang w:eastAsia="en-US"/>
        </w:rPr>
      </w:pPr>
      <w:r w:rsidRPr="003D1407">
        <w:rPr>
          <w:rFonts w:ascii="Cambria" w:hAnsi="Cambria"/>
          <w:b/>
          <w:bCs/>
          <w:sz w:val="22"/>
          <w:szCs w:val="22"/>
          <w:u w:val="single"/>
          <w:lang w:eastAsia="en-US"/>
        </w:rPr>
        <w:t>są aktualne</w:t>
      </w:r>
      <w:r w:rsidRPr="003D1407">
        <w:rPr>
          <w:rFonts w:ascii="Cambria" w:hAnsi="Cambria"/>
          <w:b/>
          <w:bCs/>
          <w:sz w:val="22"/>
          <w:szCs w:val="22"/>
          <w:lang w:eastAsia="en-US"/>
        </w:rPr>
        <w:t>.</w:t>
      </w:r>
    </w:p>
    <w:p w14:paraId="22D1ADA4" w14:textId="1ABD3CC5" w:rsidR="006662C7" w:rsidRPr="003D1407" w:rsidRDefault="006662C7">
      <w:pPr>
        <w:rPr>
          <w:rFonts w:ascii="Cambria" w:hAnsi="Cambria"/>
          <w:sz w:val="22"/>
          <w:szCs w:val="22"/>
        </w:rPr>
      </w:pPr>
    </w:p>
    <w:p w14:paraId="7FD40561" w14:textId="77777777" w:rsidR="00027419" w:rsidRPr="003D1407" w:rsidRDefault="00027419">
      <w:pPr>
        <w:rPr>
          <w:rFonts w:ascii="Cambria" w:hAnsi="Cambria"/>
          <w:sz w:val="22"/>
          <w:szCs w:val="22"/>
        </w:rPr>
      </w:pPr>
    </w:p>
    <w:p w14:paraId="27B7D42A" w14:textId="77777777" w:rsidR="00027419" w:rsidRPr="003D1407" w:rsidRDefault="00027419">
      <w:pPr>
        <w:rPr>
          <w:rFonts w:ascii="Cambria" w:hAnsi="Cambria"/>
          <w:sz w:val="22"/>
          <w:szCs w:val="22"/>
        </w:rPr>
      </w:pPr>
    </w:p>
    <w:p w14:paraId="0F45C739" w14:textId="77777777" w:rsidR="00027419" w:rsidRPr="003D1407" w:rsidRDefault="00027419" w:rsidP="00027419">
      <w:pPr>
        <w:jc w:val="both"/>
        <w:textAlignment w:val="baseline"/>
        <w:rPr>
          <w:rFonts w:ascii="Cambria" w:hAnsi="Cambria"/>
          <w:iCs/>
          <w:sz w:val="22"/>
          <w:szCs w:val="22"/>
        </w:rPr>
      </w:pPr>
      <w:r w:rsidRPr="003D1407">
        <w:rPr>
          <w:rFonts w:ascii="Cambria" w:hAnsi="Cambria"/>
          <w:i/>
          <w:sz w:val="22"/>
          <w:szCs w:val="22"/>
        </w:rPr>
        <w:t>___________________________________________</w:t>
      </w:r>
      <w:r w:rsidRPr="003D1407">
        <w:rPr>
          <w:rFonts w:ascii="Cambria" w:hAnsi="Cambria"/>
          <w:i/>
          <w:sz w:val="22"/>
          <w:szCs w:val="22"/>
        </w:rPr>
        <w:tab/>
      </w:r>
      <w:r w:rsidRPr="003D1407">
        <w:rPr>
          <w:rFonts w:ascii="Cambria" w:hAnsi="Cambria"/>
          <w:i/>
          <w:sz w:val="22"/>
          <w:szCs w:val="22"/>
        </w:rPr>
        <w:tab/>
        <w:t xml:space="preserve">  </w:t>
      </w:r>
      <w:r w:rsidRPr="003D1407">
        <w:rPr>
          <w:rFonts w:ascii="Cambria" w:hAnsi="Cambria"/>
          <w:i/>
          <w:sz w:val="22"/>
          <w:szCs w:val="22"/>
        </w:rPr>
        <w:tab/>
      </w:r>
      <w:r w:rsidRPr="003D1407">
        <w:rPr>
          <w:rFonts w:ascii="Cambria" w:hAnsi="Cambria"/>
          <w:i/>
          <w:sz w:val="22"/>
          <w:szCs w:val="22"/>
        </w:rPr>
        <w:tab/>
      </w:r>
    </w:p>
    <w:p w14:paraId="02F89746" w14:textId="77777777" w:rsidR="00027419" w:rsidRPr="003D1407" w:rsidRDefault="00027419" w:rsidP="00027419">
      <w:pPr>
        <w:jc w:val="both"/>
        <w:textAlignment w:val="baseline"/>
        <w:rPr>
          <w:rFonts w:ascii="Cambria" w:hAnsi="Cambria"/>
          <w:iCs/>
          <w:sz w:val="22"/>
          <w:szCs w:val="22"/>
        </w:rPr>
      </w:pPr>
      <w:r w:rsidRPr="003D1407">
        <w:rPr>
          <w:rFonts w:ascii="Cambria" w:hAnsi="Cambria"/>
          <w:iCs/>
          <w:sz w:val="22"/>
          <w:szCs w:val="22"/>
        </w:rPr>
        <w:t xml:space="preserve">     (miejscowość, data)         </w:t>
      </w:r>
    </w:p>
    <w:p w14:paraId="15D00970" w14:textId="77777777" w:rsidR="00027419" w:rsidRPr="003D1407" w:rsidRDefault="00027419" w:rsidP="00027419">
      <w:pPr>
        <w:ind w:left="4248" w:firstLine="708"/>
        <w:jc w:val="both"/>
        <w:textAlignment w:val="baseline"/>
        <w:rPr>
          <w:rFonts w:ascii="Cambria" w:hAnsi="Cambria"/>
          <w:iCs/>
          <w:sz w:val="22"/>
          <w:szCs w:val="22"/>
        </w:rPr>
      </w:pPr>
      <w:r w:rsidRPr="003D1407">
        <w:rPr>
          <w:rFonts w:ascii="Cambria" w:hAnsi="Cambria"/>
          <w:i/>
          <w:sz w:val="22"/>
          <w:szCs w:val="22"/>
        </w:rPr>
        <w:t>___________________________________________</w:t>
      </w:r>
      <w:r w:rsidRPr="003D1407">
        <w:rPr>
          <w:rFonts w:ascii="Cambria" w:hAnsi="Cambria"/>
          <w:i/>
          <w:sz w:val="22"/>
          <w:szCs w:val="22"/>
        </w:rPr>
        <w:tab/>
      </w:r>
    </w:p>
    <w:p w14:paraId="6906B939" w14:textId="77777777" w:rsidR="00027419" w:rsidRPr="003D1407" w:rsidRDefault="00027419" w:rsidP="00027419">
      <w:pPr>
        <w:pStyle w:val="Tekstpodstawowywcity"/>
        <w:ind w:left="360"/>
        <w:jc w:val="center"/>
        <w:rPr>
          <w:rFonts w:ascii="Cambria" w:hAnsi="Cambria"/>
          <w:sz w:val="22"/>
          <w:szCs w:val="22"/>
        </w:rPr>
      </w:pPr>
      <w:r w:rsidRPr="003D1407">
        <w:rPr>
          <w:rFonts w:ascii="Cambria" w:hAnsi="Cambria"/>
          <w:i/>
          <w:sz w:val="22"/>
          <w:szCs w:val="22"/>
        </w:rPr>
        <w:t xml:space="preserve">                                                                             </w:t>
      </w:r>
      <w:r w:rsidRPr="003D1407">
        <w:rPr>
          <w:rFonts w:ascii="Cambria" w:hAnsi="Cambria"/>
          <w:sz w:val="22"/>
          <w:szCs w:val="22"/>
        </w:rPr>
        <w:t xml:space="preserve">dokument należy podpisać   </w:t>
      </w:r>
    </w:p>
    <w:p w14:paraId="41FC9EA4" w14:textId="77777777" w:rsidR="00027419" w:rsidRPr="003D1407" w:rsidRDefault="00027419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  <w:r w:rsidRPr="003D1407">
        <w:rPr>
          <w:rFonts w:ascii="Cambria" w:hAnsi="Cambria"/>
          <w:bCs/>
          <w:sz w:val="22"/>
          <w:szCs w:val="22"/>
        </w:rPr>
        <w:t>podpisem kwalifikowanym</w:t>
      </w:r>
    </w:p>
    <w:p w14:paraId="135ED8BD" w14:textId="77777777" w:rsidR="00027419" w:rsidRPr="003D1407" w:rsidRDefault="00027419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5AB2DD62" w14:textId="77777777" w:rsidR="00027419" w:rsidRPr="003D1407" w:rsidRDefault="00027419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378099AD" w14:textId="77777777" w:rsidR="00027419" w:rsidRDefault="00027419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58831C32" w14:textId="77777777" w:rsid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27936FB7" w14:textId="77777777" w:rsid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2CBD3407" w14:textId="77777777" w:rsid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18892272" w14:textId="77777777" w:rsid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3FC41E85" w14:textId="77777777" w:rsid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0EC79D7C" w14:textId="77777777" w:rsid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38AE7DE2" w14:textId="77777777" w:rsid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018284E1" w14:textId="77777777" w:rsid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4B88962B" w14:textId="77777777" w:rsidR="003D1407" w:rsidRPr="003D1407" w:rsidRDefault="003D1407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66183A66" w14:textId="77777777" w:rsidR="00027419" w:rsidRPr="003D1407" w:rsidRDefault="00027419" w:rsidP="00027419">
      <w:pPr>
        <w:pStyle w:val="Default"/>
        <w:ind w:left="6373" w:hanging="709"/>
        <w:rPr>
          <w:rFonts w:ascii="Cambria" w:hAnsi="Cambria"/>
          <w:bCs/>
          <w:sz w:val="22"/>
          <w:szCs w:val="22"/>
        </w:rPr>
      </w:pPr>
    </w:p>
    <w:p w14:paraId="38AD985D" w14:textId="77777777" w:rsidR="00027419" w:rsidRPr="003D1407" w:rsidRDefault="00027419" w:rsidP="00027419">
      <w:pPr>
        <w:ind w:right="39"/>
        <w:jc w:val="center"/>
        <w:rPr>
          <w:rFonts w:ascii="Cambria" w:hAnsi="Cambria"/>
          <w:sz w:val="22"/>
          <w:szCs w:val="22"/>
        </w:rPr>
      </w:pPr>
      <w:r w:rsidRPr="003D1407">
        <w:rPr>
          <w:rFonts w:ascii="Cambria" w:hAnsi="Cambria"/>
          <w:b/>
          <w:sz w:val="22"/>
          <w:szCs w:val="22"/>
        </w:rPr>
        <w:t>DOKUMENT NALEŻY WYPEŁNIĆ ELEKTRONICZNIE I PODPISAĆ KWALIFIKOWANYM PODPISEM ELEKTRONICZNYM!</w:t>
      </w:r>
    </w:p>
    <w:p w14:paraId="41FDB8E4" w14:textId="77777777" w:rsidR="006662C7" w:rsidRPr="003D1407" w:rsidRDefault="006662C7" w:rsidP="00027419">
      <w:pPr>
        <w:rPr>
          <w:rFonts w:ascii="Cambria" w:hAnsi="Cambria"/>
          <w:sz w:val="22"/>
          <w:szCs w:val="22"/>
        </w:rPr>
      </w:pPr>
    </w:p>
    <w:sectPr w:rsidR="006662C7" w:rsidRPr="003D14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0E756" w14:textId="77777777" w:rsidR="00EF047D" w:rsidRDefault="00EF047D" w:rsidP="00624526">
      <w:r>
        <w:separator/>
      </w:r>
    </w:p>
  </w:endnote>
  <w:endnote w:type="continuationSeparator" w:id="0">
    <w:p w14:paraId="082BA82C" w14:textId="77777777" w:rsidR="00EF047D" w:rsidRDefault="00EF047D" w:rsidP="0062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724C9" w14:textId="77777777" w:rsidR="008D5C1C" w:rsidRDefault="008D5C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2312F" w14:textId="77777777" w:rsidR="008D5C1C" w:rsidRDefault="008D5C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5A98B" w14:textId="77777777" w:rsidR="008D5C1C" w:rsidRDefault="008D5C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B70EC" w14:textId="77777777" w:rsidR="00EF047D" w:rsidRDefault="00EF047D" w:rsidP="00624526">
      <w:r>
        <w:separator/>
      </w:r>
    </w:p>
  </w:footnote>
  <w:footnote w:type="continuationSeparator" w:id="0">
    <w:p w14:paraId="07BB926B" w14:textId="77777777" w:rsidR="00EF047D" w:rsidRDefault="00EF047D" w:rsidP="00624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A1C28" w14:textId="77777777" w:rsidR="008D5C1C" w:rsidRDefault="008D5C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5C4C3" w14:textId="5C982AC2" w:rsidR="00624526" w:rsidRPr="008D5C1C" w:rsidRDefault="00624526" w:rsidP="00624526">
    <w:pPr>
      <w:ind w:left="45" w:right="42"/>
      <w:jc w:val="center"/>
      <w:rPr>
        <w:rFonts w:ascii="Cambria" w:hAnsi="Cambria"/>
        <w:b/>
        <w:i/>
        <w:sz w:val="16"/>
        <w:szCs w:val="16"/>
      </w:rPr>
    </w:pPr>
    <w:bookmarkStart w:id="0" w:name="_Hlk113431005"/>
    <w:bookmarkStart w:id="1" w:name="_Hlk113431006"/>
    <w:r w:rsidRPr="008D5C1C">
      <w:rPr>
        <w:rFonts w:ascii="Cambria" w:hAnsi="Cambria"/>
        <w:b/>
        <w:i/>
        <w:sz w:val="16"/>
        <w:szCs w:val="16"/>
      </w:rPr>
      <w:t xml:space="preserve">„Odbiór i zagospodarowanie odpadów komunalnych z </w:t>
    </w:r>
    <w:r w:rsidRPr="008D5C1C">
      <w:rPr>
        <w:rFonts w:ascii="Cambria" w:hAnsi="Cambria"/>
        <w:b/>
        <w:i/>
        <w:spacing w:val="2"/>
        <w:sz w:val="16"/>
        <w:szCs w:val="16"/>
      </w:rPr>
      <w:t>nieruchomości zamieszkałych</w:t>
    </w:r>
    <w:r w:rsidRPr="008D5C1C">
      <w:rPr>
        <w:rFonts w:ascii="Cambria" w:hAnsi="Cambria"/>
        <w:b/>
        <w:i/>
        <w:spacing w:val="3"/>
        <w:sz w:val="16"/>
        <w:szCs w:val="16"/>
      </w:rPr>
      <w:t xml:space="preserve"> z terenu Gminy Nowiny oraz Punktu Selektywnej Zbiórki Odpadów Komunalnych Gminy Nowiny od dnia 1 stycznia 2025 r</w:t>
    </w:r>
    <w:r w:rsidR="008D5C1C">
      <w:rPr>
        <w:rFonts w:ascii="Cambria" w:hAnsi="Cambria"/>
        <w:b/>
        <w:i/>
        <w:spacing w:val="3"/>
        <w:sz w:val="16"/>
        <w:szCs w:val="16"/>
      </w:rPr>
      <w:t xml:space="preserve">. </w:t>
    </w:r>
    <w:r w:rsidRPr="008D5C1C">
      <w:rPr>
        <w:rFonts w:ascii="Cambria" w:hAnsi="Cambria"/>
        <w:b/>
        <w:i/>
        <w:spacing w:val="3"/>
        <w:sz w:val="16"/>
        <w:szCs w:val="16"/>
      </w:rPr>
      <w:t xml:space="preserve"> do 31 grudnia 2025</w:t>
    </w:r>
    <w:r w:rsidR="008D5C1C">
      <w:rPr>
        <w:rFonts w:ascii="Cambria" w:hAnsi="Cambria"/>
        <w:b/>
        <w:i/>
        <w:spacing w:val="3"/>
        <w:sz w:val="16"/>
        <w:szCs w:val="16"/>
      </w:rPr>
      <w:t xml:space="preserve"> </w:t>
    </w:r>
    <w:r w:rsidRPr="008D5C1C">
      <w:rPr>
        <w:rFonts w:ascii="Cambria" w:hAnsi="Cambria"/>
        <w:b/>
        <w:i/>
        <w:spacing w:val="3"/>
        <w:sz w:val="16"/>
        <w:szCs w:val="16"/>
      </w:rPr>
      <w:t>r</w:t>
    </w:r>
    <w:r w:rsidRPr="008D5C1C">
      <w:rPr>
        <w:rFonts w:ascii="Cambria" w:hAnsi="Cambria"/>
        <w:b/>
        <w:i/>
        <w:sz w:val="16"/>
        <w:szCs w:val="16"/>
      </w:rPr>
      <w:t>.”</w:t>
    </w:r>
  </w:p>
  <w:p w14:paraId="07CA6A33" w14:textId="77777777" w:rsidR="00624526" w:rsidRDefault="00624526" w:rsidP="00624526">
    <w:pPr>
      <w:ind w:left="45" w:right="35"/>
      <w:jc w:val="center"/>
      <w:rPr>
        <w:rFonts w:ascii="Cambria" w:hAnsi="Cambria"/>
        <w:i/>
        <w:spacing w:val="-2"/>
        <w:sz w:val="16"/>
        <w:szCs w:val="16"/>
      </w:rPr>
    </w:pPr>
    <w:r w:rsidRPr="008D5C1C">
      <w:rPr>
        <w:rFonts w:ascii="Cambria" w:hAnsi="Cambria"/>
        <w:b/>
        <w:i/>
        <w:spacing w:val="-2"/>
        <w:sz w:val="16"/>
        <w:szCs w:val="16"/>
      </w:rPr>
      <w:t>RNO.271.1.202</w:t>
    </w:r>
    <w:bookmarkEnd w:id="0"/>
    <w:bookmarkEnd w:id="1"/>
    <w:r w:rsidRPr="008D5C1C">
      <w:rPr>
        <w:rFonts w:ascii="Cambria" w:hAnsi="Cambria"/>
        <w:b/>
        <w:i/>
        <w:spacing w:val="-2"/>
        <w:sz w:val="16"/>
        <w:szCs w:val="16"/>
      </w:rPr>
      <w:t>4</w:t>
    </w:r>
  </w:p>
  <w:p w14:paraId="36407F31" w14:textId="77777777" w:rsidR="00624526" w:rsidRPr="00624526" w:rsidRDefault="00624526" w:rsidP="00624526">
    <w:pPr>
      <w:pStyle w:val="Nagwek4"/>
      <w:rPr>
        <w:rFonts w:ascii="Cambria" w:hAnsi="Cambria"/>
        <w:b/>
        <w:i w:val="0"/>
        <w:sz w:val="22"/>
        <w:szCs w:val="22"/>
      </w:rPr>
    </w:pPr>
    <w:r w:rsidRPr="00624526">
      <w:rPr>
        <w:rFonts w:ascii="Cambria" w:hAnsi="Cambria"/>
        <w:b/>
        <w:i w:val="0"/>
        <w:sz w:val="22"/>
        <w:szCs w:val="22"/>
      </w:rPr>
      <w:t>Załącznik nr 9 do SWZ</w:t>
    </w:r>
  </w:p>
  <w:p w14:paraId="10FF893C" w14:textId="77777777" w:rsidR="00624526" w:rsidRDefault="00624526" w:rsidP="00624526">
    <w:pPr>
      <w:ind w:left="45" w:right="35"/>
      <w:jc w:val="center"/>
      <w:rPr>
        <w:rFonts w:ascii="Cambria" w:hAnsi="Cambria"/>
        <w:i/>
        <w:spacing w:val="-2"/>
        <w:sz w:val="16"/>
        <w:szCs w:val="16"/>
      </w:rPr>
    </w:pPr>
  </w:p>
  <w:p w14:paraId="6F5DBACB" w14:textId="77777777" w:rsidR="00624526" w:rsidRDefault="006245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FFEB" w14:textId="77777777" w:rsidR="008D5C1C" w:rsidRDefault="008D5C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5774911"/>
    <w:multiLevelType w:val="hybridMultilevel"/>
    <w:tmpl w:val="11901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16BC1"/>
    <w:multiLevelType w:val="hybridMultilevel"/>
    <w:tmpl w:val="7AF8E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77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152981">
    <w:abstractNumId w:val="1"/>
  </w:num>
  <w:num w:numId="3" w16cid:durableId="403798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2C7"/>
    <w:rsid w:val="00027419"/>
    <w:rsid w:val="001437D3"/>
    <w:rsid w:val="003D1407"/>
    <w:rsid w:val="004903A6"/>
    <w:rsid w:val="00624526"/>
    <w:rsid w:val="006662C7"/>
    <w:rsid w:val="00746A61"/>
    <w:rsid w:val="008D5C1C"/>
    <w:rsid w:val="009E743D"/>
    <w:rsid w:val="00A37DD1"/>
    <w:rsid w:val="00C44103"/>
    <w:rsid w:val="00D86049"/>
    <w:rsid w:val="00EF047D"/>
    <w:rsid w:val="00FB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2E92"/>
  <w15:chartTrackingRefBased/>
  <w15:docId w15:val="{7200C4DC-33E9-47C0-9E4C-01CA3906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2C7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662C7"/>
    <w:pPr>
      <w:keepNext/>
      <w:widowControl/>
      <w:suppressAutoHyphens w:val="0"/>
      <w:spacing w:line="360" w:lineRule="auto"/>
      <w:ind w:left="567"/>
      <w:jc w:val="right"/>
      <w:outlineLvl w:val="3"/>
    </w:pPr>
    <w:rPr>
      <w:rFonts w:ascii="Times New Roman" w:eastAsia="Times New Roman" w:hAnsi="Times New Roman"/>
      <w:i/>
      <w:color w:val="auto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6662C7"/>
    <w:rPr>
      <w:color w:val="000080"/>
      <w:u w:val="single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"/>
    <w:link w:val="Akapitzlist"/>
    <w:uiPriority w:val="34"/>
    <w:qFormat/>
    <w:locked/>
    <w:rsid w:val="006662C7"/>
    <w:rPr>
      <w:rFonts w:ascii="Thorndale" w:eastAsia="HG Mincho Light J" w:hAnsi="Thorndale"/>
      <w:color w:val="000000"/>
      <w:sz w:val="24"/>
      <w:szCs w:val="24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"/>
    <w:basedOn w:val="Normalny"/>
    <w:link w:val="AkapitzlistZnak"/>
    <w:uiPriority w:val="34"/>
    <w:qFormat/>
    <w:rsid w:val="006662C7"/>
    <w:pPr>
      <w:ind w:left="708"/>
    </w:pPr>
    <w:rPr>
      <w:rFonts w:cstheme="minorBidi"/>
      <w:lang w:eastAsia="en-US"/>
    </w:rPr>
  </w:style>
  <w:style w:type="character" w:customStyle="1" w:styleId="Nagwek4Znak">
    <w:name w:val="Nagłówek 4 Znak"/>
    <w:basedOn w:val="Domylnaczcionkaakapitu"/>
    <w:link w:val="Nagwek4"/>
    <w:rsid w:val="006662C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6662C7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662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4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4526"/>
    <w:rPr>
      <w:rFonts w:ascii="Thorndale" w:eastAsia="HG Mincho Light J" w:hAnsi="Thorndale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027419"/>
    <w:pPr>
      <w:widowControl/>
      <w:suppressAutoHyphens w:val="0"/>
      <w:ind w:firstLine="426"/>
      <w:jc w:val="both"/>
    </w:pPr>
    <w:rPr>
      <w:rFonts w:ascii="Times New Roman" w:eastAsia="Times New Roman" w:hAnsi="Times New Roman"/>
      <w:color w:val="auto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274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qFormat/>
    <w:rsid w:val="000274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50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Nowak</dc:creator>
  <cp:keywords/>
  <dc:description/>
  <cp:lastModifiedBy>Grzesiek Tamborski</cp:lastModifiedBy>
  <cp:revision>7</cp:revision>
  <dcterms:created xsi:type="dcterms:W3CDTF">2024-05-22T13:19:00Z</dcterms:created>
  <dcterms:modified xsi:type="dcterms:W3CDTF">2024-08-08T17:28:00Z</dcterms:modified>
</cp:coreProperties>
</file>